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98" w:rsidRPr="00A60098" w:rsidRDefault="00A60098" w:rsidP="00A60098">
      <w:pPr>
        <w:spacing w:after="0" w:line="280" w:lineRule="exact"/>
        <w:ind w:left="9204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УТВЕРЖДАЮ</w:t>
      </w:r>
      <w:r w:rsidRPr="00A600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60098" w:rsidRDefault="00A60098" w:rsidP="00A60098">
      <w:pPr>
        <w:spacing w:after="0" w:line="240" w:lineRule="auto"/>
        <w:ind w:left="920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</w:t>
      </w:r>
    </w:p>
    <w:p w:rsidR="00A60098" w:rsidRDefault="00A60098" w:rsidP="00A60098">
      <w:pPr>
        <w:spacing w:after="0" w:line="240" w:lineRule="auto"/>
        <w:ind w:left="920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УП «</w:t>
      </w:r>
      <w:r w:rsidR="00452747">
        <w:rPr>
          <w:rFonts w:ascii="Times New Roman" w:eastAsia="Times New Roman" w:hAnsi="Times New Roman" w:cs="Times New Roman"/>
          <w:sz w:val="30"/>
          <w:szCs w:val="30"/>
          <w:lang w:eastAsia="ru-RU"/>
        </w:rPr>
        <w:t>Квант-АС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A60098" w:rsidRDefault="00A60098" w:rsidP="00A60098">
      <w:pPr>
        <w:spacing w:after="0" w:line="240" w:lineRule="auto"/>
        <w:ind w:left="920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__________________ </w:t>
      </w:r>
      <w:r w:rsidR="006E5BEA">
        <w:rPr>
          <w:rFonts w:ascii="Times New Roman" w:eastAsia="Times New Roman" w:hAnsi="Times New Roman" w:cs="Times New Roman"/>
          <w:sz w:val="30"/>
          <w:szCs w:val="30"/>
          <w:lang w:eastAsia="ru-RU"/>
        </w:rPr>
        <w:t>Ф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E5BE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1856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bookmarkStart w:id="0" w:name="_GoBack"/>
      <w:bookmarkEnd w:id="0"/>
      <w:r w:rsidR="006E5BEA">
        <w:rPr>
          <w:rFonts w:ascii="Times New Roman" w:eastAsia="Times New Roman" w:hAnsi="Times New Roman" w:cs="Times New Roman"/>
          <w:sz w:val="30"/>
          <w:szCs w:val="30"/>
          <w:lang w:eastAsia="ru-RU"/>
        </w:rPr>
        <w:t>Шнитовский</w:t>
      </w:r>
    </w:p>
    <w:p w:rsidR="00A60098" w:rsidRPr="00A60098" w:rsidRDefault="006E6FE3" w:rsidP="00A60098">
      <w:pPr>
        <w:spacing w:after="0" w:line="240" w:lineRule="auto"/>
        <w:ind w:left="920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28</w:t>
      </w:r>
      <w:r w:rsidR="008E1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февраля</w:t>
      </w:r>
      <w:r w:rsidR="00545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A600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</w:p>
    <w:p w:rsidR="00A60098" w:rsidRPr="00A60098" w:rsidRDefault="00A60098" w:rsidP="00A6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1B4" w:rsidRDefault="00DD01B4" w:rsidP="00A60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01B4" w:rsidRDefault="00DD01B4" w:rsidP="00A60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0098" w:rsidRPr="00A60098" w:rsidRDefault="00A60098" w:rsidP="00A60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600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ПЛАН </w:t>
      </w:r>
    </w:p>
    <w:p w:rsidR="00A60098" w:rsidRPr="00A60098" w:rsidRDefault="00A60098" w:rsidP="00A60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600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мероприятий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противодействию коррупции на 202</w:t>
      </w:r>
      <w:r w:rsidR="006E5BEA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A600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</w:p>
    <w:p w:rsidR="00A60098" w:rsidRDefault="00452747" w:rsidP="00452747">
      <w:pPr>
        <w:spacing w:after="0" w:line="280" w:lineRule="exact"/>
        <w:ind w:left="5664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УП</w:t>
      </w:r>
      <w:r w:rsidR="00A600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Квант-АС»</w:t>
      </w:r>
    </w:p>
    <w:p w:rsidR="00A60098" w:rsidRDefault="00A60098" w:rsidP="00A60098">
      <w:pPr>
        <w:spacing w:after="0" w:line="280" w:lineRule="exact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D35" w:rsidRPr="00A60098" w:rsidRDefault="00195D35" w:rsidP="00A60098">
      <w:pPr>
        <w:spacing w:after="0" w:line="280" w:lineRule="exact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9"/>
        <w:gridCol w:w="8058"/>
        <w:gridCol w:w="2628"/>
        <w:gridCol w:w="3893"/>
      </w:tblGrid>
      <w:tr w:rsidR="007C1F20" w:rsidRPr="00A60098" w:rsidTr="007C1F20">
        <w:trPr>
          <w:trHeight w:val="92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20" w:rsidRPr="00A60098" w:rsidRDefault="007C1F20" w:rsidP="00A6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C1F20" w:rsidRPr="00A60098" w:rsidRDefault="007C1F20" w:rsidP="00A6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D" w:rsidRDefault="002E43ED" w:rsidP="00A60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C1F20" w:rsidRPr="00A60098" w:rsidRDefault="007C1F20" w:rsidP="002E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00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мероприятия</w:t>
            </w:r>
          </w:p>
          <w:p w:rsidR="007C1F20" w:rsidRPr="00A60098" w:rsidRDefault="007C1F20" w:rsidP="00A60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20" w:rsidRPr="00A60098" w:rsidRDefault="007C1F20" w:rsidP="002E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00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F20" w:rsidRDefault="007C1F20" w:rsidP="00A6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C1F20" w:rsidRPr="00A60098" w:rsidRDefault="007C1F20" w:rsidP="00A6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00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за исполнение</w:t>
            </w:r>
          </w:p>
        </w:tc>
      </w:tr>
      <w:tr w:rsidR="00452747" w:rsidRPr="007C1F20" w:rsidTr="003537E5">
        <w:trPr>
          <w:trHeight w:val="9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7" w:rsidRPr="00A60098" w:rsidRDefault="00452747" w:rsidP="00A6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7" w:rsidRDefault="00452747" w:rsidP="007C1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  <w:t xml:space="preserve">Подготовка и проведение плановых </w:t>
            </w:r>
            <w:r w:rsidRPr="00A6009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  <w:t>заседаний комисси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  <w:t>и по противодействию коррупции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7" w:rsidRDefault="00452747" w:rsidP="00452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098">
              <w:rPr>
                <w:rFonts w:ascii="Times New Roman" w:eastAsia="Times New Roman" w:hAnsi="Times New Roman" w:cs="Times New Roman"/>
                <w:sz w:val="28"/>
                <w:szCs w:val="28"/>
              </w:rPr>
              <w:t>не реже одного раза в полугодие</w:t>
            </w:r>
          </w:p>
          <w:p w:rsidR="00452747" w:rsidRPr="00A60098" w:rsidRDefault="00452747" w:rsidP="00A60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747" w:rsidRDefault="00452747" w:rsidP="0045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председатель,</w:t>
            </w:r>
          </w:p>
          <w:p w:rsidR="00452747" w:rsidRPr="00A60098" w:rsidRDefault="00452747" w:rsidP="0045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 w:rsidRPr="00A6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  <w:p w:rsidR="00452747" w:rsidRDefault="00452747" w:rsidP="00A60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747" w:rsidRPr="007C1F20" w:rsidTr="003537E5">
        <w:trPr>
          <w:trHeight w:val="9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7" w:rsidRPr="00A60098" w:rsidRDefault="00452747" w:rsidP="00A6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7" w:rsidRDefault="00452747" w:rsidP="007C1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  <w:t>Проведение внеплановых заседаний комиссии по противодействию коррупции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7" w:rsidRPr="00A60098" w:rsidRDefault="00452747" w:rsidP="00A60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 необходимости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747" w:rsidRPr="00452747" w:rsidRDefault="00452747" w:rsidP="0045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председатель,</w:t>
            </w:r>
          </w:p>
          <w:p w:rsidR="00452747" w:rsidRDefault="00452747" w:rsidP="0045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452747" w:rsidRPr="007C1F20" w:rsidTr="003537E5">
        <w:trPr>
          <w:trHeight w:val="9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7" w:rsidRPr="00A60098" w:rsidRDefault="00452747" w:rsidP="00A6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7" w:rsidRDefault="00452747" w:rsidP="007C1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5274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  <w:t>Контроль соблюдения правил внутреннего трудового распорядка, исполнительской дисциплины, выполнения сотрудниками функциональных обязанностей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7" w:rsidRPr="00A60098" w:rsidRDefault="00452747" w:rsidP="00A60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74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747" w:rsidRDefault="00452747" w:rsidP="00A60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</w:t>
            </w:r>
            <w:r w:rsidRPr="00452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структурных подразделений</w:t>
            </w:r>
          </w:p>
        </w:tc>
      </w:tr>
      <w:tr w:rsidR="00452747" w:rsidRPr="007C1F20" w:rsidTr="003537E5">
        <w:trPr>
          <w:trHeight w:val="9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7" w:rsidRPr="00A60098" w:rsidRDefault="00452747" w:rsidP="00A6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7" w:rsidRDefault="00452747" w:rsidP="007C1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5274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  <w:t>Рассмотрение на заседаниях комиссии информации о соблюдении требований законодательства в части осуществления закупочной деятельности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7" w:rsidRPr="00A60098" w:rsidRDefault="00452747" w:rsidP="00A60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747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первое полугодие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747" w:rsidRDefault="00971EF3" w:rsidP="00A60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52747" w:rsidRPr="00452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редседатель, члены комиссии</w:t>
            </w:r>
          </w:p>
        </w:tc>
      </w:tr>
      <w:tr w:rsidR="00971EF3" w:rsidRPr="007C1F20" w:rsidTr="003537E5">
        <w:trPr>
          <w:trHeight w:val="9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F3" w:rsidRPr="00A60098" w:rsidRDefault="00971EF3" w:rsidP="00A6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F3" w:rsidRPr="00A60098" w:rsidRDefault="00971EF3" w:rsidP="007C1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1EF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  <w:t>Контроль соблюдения порядка работы с обращениями граждан и юридических лиц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F3" w:rsidRPr="00A60098" w:rsidRDefault="00971EF3" w:rsidP="00452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EF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EF3" w:rsidRPr="00A60098" w:rsidRDefault="00971EF3" w:rsidP="0045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редседатель, члены комиссии</w:t>
            </w:r>
          </w:p>
        </w:tc>
      </w:tr>
      <w:tr w:rsidR="00971EF3" w:rsidRPr="007C1F20" w:rsidTr="003537E5">
        <w:trPr>
          <w:trHeight w:val="9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F3" w:rsidRPr="00A60098" w:rsidRDefault="00971EF3" w:rsidP="00A6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F3" w:rsidRPr="007757E2" w:rsidRDefault="007757E2" w:rsidP="007C1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состояния дебиторской задолженности предприятия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F3" w:rsidRPr="00A60098" w:rsidRDefault="007757E2" w:rsidP="00452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E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первое полугодие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EF3" w:rsidRPr="00A60098" w:rsidRDefault="00971EF3" w:rsidP="0045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председатель, члены комиссии</w:t>
            </w:r>
          </w:p>
        </w:tc>
      </w:tr>
      <w:tr w:rsidR="007C1F20" w:rsidRPr="007C1F20" w:rsidTr="003537E5">
        <w:trPr>
          <w:trHeight w:val="9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20" w:rsidRPr="00A60098" w:rsidRDefault="00971EF3" w:rsidP="00A6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C1F20" w:rsidRPr="00A6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20" w:rsidRPr="00A60098" w:rsidRDefault="00971EF3" w:rsidP="007C1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1EF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  <w:t>Систематический мониторинг новых законодательных, нормативно-правовых актов, касающихся правового регулирования вопросов противодействия коррупции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5" w:rsidRPr="00A60098" w:rsidRDefault="00971EF3" w:rsidP="00452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EF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F20" w:rsidRPr="00A60098" w:rsidRDefault="00971EF3" w:rsidP="0045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председатель, члены комиссии</w:t>
            </w:r>
          </w:p>
        </w:tc>
      </w:tr>
      <w:tr w:rsidR="003649E5" w:rsidRPr="007C1F20" w:rsidTr="003537E5">
        <w:trPr>
          <w:trHeight w:val="9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E5" w:rsidRDefault="003649E5" w:rsidP="00A6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E5" w:rsidRPr="00971EF3" w:rsidRDefault="003649E5" w:rsidP="007C1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49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  <w:t>Пересмотр карт коррупционных рисков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E5" w:rsidRPr="00971EF3" w:rsidRDefault="003649E5" w:rsidP="00452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9E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первое полугодие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9E5" w:rsidRPr="00971EF3" w:rsidRDefault="003649E5" w:rsidP="0045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председатель, члены комиссии</w:t>
            </w:r>
          </w:p>
        </w:tc>
      </w:tr>
      <w:tr w:rsidR="003649E5" w:rsidRPr="007C1F20" w:rsidTr="003537E5">
        <w:trPr>
          <w:trHeight w:val="9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E5" w:rsidRDefault="003649E5" w:rsidP="00A6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E5" w:rsidRPr="00971EF3" w:rsidRDefault="003649E5" w:rsidP="007C1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49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  <w:t>Проведение информационной работы с сотрудниками предприятия в части выявления и пресечения конфликта интересов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E5" w:rsidRPr="00971EF3" w:rsidRDefault="003649E5" w:rsidP="00452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9E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первое полугодие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9E5" w:rsidRPr="00971EF3" w:rsidRDefault="003649E5" w:rsidP="0045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председатель, члены комиссии</w:t>
            </w:r>
          </w:p>
        </w:tc>
      </w:tr>
      <w:tr w:rsidR="007757E2" w:rsidRPr="00A60098" w:rsidTr="007C1F20">
        <w:trPr>
          <w:trHeight w:val="9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E2" w:rsidRDefault="003649E5" w:rsidP="00A6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E2" w:rsidRPr="00FB7DC4" w:rsidRDefault="007757E2" w:rsidP="00353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B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плана работы по противодействию коррупции на 2024 год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E2" w:rsidRPr="00FB7DC4" w:rsidRDefault="007757E2" w:rsidP="0035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второе полугодие</w:t>
            </w:r>
          </w:p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E2" w:rsidRPr="00FB7DC4" w:rsidRDefault="007757E2" w:rsidP="0045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председатель, члены комиссии</w:t>
            </w:r>
          </w:p>
        </w:tc>
      </w:tr>
    </w:tbl>
    <w:p w:rsidR="00A60098" w:rsidRDefault="00A60098" w:rsidP="00A60098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7E2" w:rsidRDefault="007757E2" w:rsidP="00A60098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7E2" w:rsidRDefault="007757E2" w:rsidP="00A60098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7E2" w:rsidRPr="00A60098" w:rsidRDefault="007757E2" w:rsidP="00A60098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757E2" w:rsidRPr="00A60098" w:rsidSect="00030EDA">
      <w:headerReference w:type="even" r:id="rId7"/>
      <w:headerReference w:type="default" r:id="rId8"/>
      <w:pgSz w:w="16838" w:h="11906" w:orient="landscape"/>
      <w:pgMar w:top="96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0B3" w:rsidRDefault="002700B3">
      <w:pPr>
        <w:spacing w:after="0" w:line="240" w:lineRule="auto"/>
      </w:pPr>
      <w:r>
        <w:separator/>
      </w:r>
    </w:p>
  </w:endnote>
  <w:endnote w:type="continuationSeparator" w:id="0">
    <w:p w:rsidR="002700B3" w:rsidRDefault="0027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0B3" w:rsidRDefault="002700B3">
      <w:pPr>
        <w:spacing w:after="0" w:line="240" w:lineRule="auto"/>
      </w:pPr>
      <w:r>
        <w:separator/>
      </w:r>
    </w:p>
  </w:footnote>
  <w:footnote w:type="continuationSeparator" w:id="0">
    <w:p w:rsidR="002700B3" w:rsidRDefault="00270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510" w:rsidRDefault="002E43ED" w:rsidP="00A765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6510" w:rsidRDefault="001856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510" w:rsidRDefault="002E43ED" w:rsidP="00A765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2EBA">
      <w:rPr>
        <w:rStyle w:val="a5"/>
        <w:noProof/>
      </w:rPr>
      <w:t>2</w:t>
    </w:r>
    <w:r>
      <w:rPr>
        <w:rStyle w:val="a5"/>
      </w:rPr>
      <w:fldChar w:fldCharType="end"/>
    </w:r>
  </w:p>
  <w:p w:rsidR="00A76510" w:rsidRDefault="001856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99"/>
    <w:rsid w:val="00072EBA"/>
    <w:rsid w:val="000D2CF2"/>
    <w:rsid w:val="00104E35"/>
    <w:rsid w:val="001534EC"/>
    <w:rsid w:val="0018567A"/>
    <w:rsid w:val="00195D35"/>
    <w:rsid w:val="001D6170"/>
    <w:rsid w:val="0025401B"/>
    <w:rsid w:val="002700B3"/>
    <w:rsid w:val="002E43ED"/>
    <w:rsid w:val="0033631E"/>
    <w:rsid w:val="00343343"/>
    <w:rsid w:val="003537E5"/>
    <w:rsid w:val="00357C60"/>
    <w:rsid w:val="003649E5"/>
    <w:rsid w:val="00364B99"/>
    <w:rsid w:val="003C5263"/>
    <w:rsid w:val="00452747"/>
    <w:rsid w:val="0045443F"/>
    <w:rsid w:val="005027DE"/>
    <w:rsid w:val="00545C5E"/>
    <w:rsid w:val="005B392B"/>
    <w:rsid w:val="005F6B34"/>
    <w:rsid w:val="00635959"/>
    <w:rsid w:val="006C362A"/>
    <w:rsid w:val="006E5BEA"/>
    <w:rsid w:val="006E6FE3"/>
    <w:rsid w:val="007757E2"/>
    <w:rsid w:val="007C1F20"/>
    <w:rsid w:val="007C706D"/>
    <w:rsid w:val="008E1BA5"/>
    <w:rsid w:val="00962C39"/>
    <w:rsid w:val="00971EF3"/>
    <w:rsid w:val="00986419"/>
    <w:rsid w:val="009C07F2"/>
    <w:rsid w:val="00A60098"/>
    <w:rsid w:val="00AD0E37"/>
    <w:rsid w:val="00B064EC"/>
    <w:rsid w:val="00B9561E"/>
    <w:rsid w:val="00B97F52"/>
    <w:rsid w:val="00BD1231"/>
    <w:rsid w:val="00C45971"/>
    <w:rsid w:val="00C6266C"/>
    <w:rsid w:val="00D03298"/>
    <w:rsid w:val="00D93B7B"/>
    <w:rsid w:val="00DD01B4"/>
    <w:rsid w:val="00EF3A58"/>
    <w:rsid w:val="00F52511"/>
    <w:rsid w:val="00FB7DC4"/>
    <w:rsid w:val="00FC4D4A"/>
    <w:rsid w:val="00FD3527"/>
    <w:rsid w:val="00FF483F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00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A600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A60098"/>
  </w:style>
  <w:style w:type="paragraph" w:styleId="a6">
    <w:name w:val="Balloon Text"/>
    <w:basedOn w:val="a"/>
    <w:link w:val="a7"/>
    <w:uiPriority w:val="99"/>
    <w:semiHidden/>
    <w:unhideWhenUsed/>
    <w:rsid w:val="00F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25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00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A600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A60098"/>
  </w:style>
  <w:style w:type="paragraph" w:styleId="a6">
    <w:name w:val="Balloon Text"/>
    <w:basedOn w:val="a"/>
    <w:link w:val="a7"/>
    <w:uiPriority w:val="99"/>
    <w:semiHidden/>
    <w:unhideWhenUsed/>
    <w:rsid w:val="00F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2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Тамара Акулич</cp:lastModifiedBy>
  <cp:revision>12</cp:revision>
  <cp:lastPrinted>2023-03-02T08:01:00Z</cp:lastPrinted>
  <dcterms:created xsi:type="dcterms:W3CDTF">2022-10-21T10:47:00Z</dcterms:created>
  <dcterms:modified xsi:type="dcterms:W3CDTF">2023-03-02T08:03:00Z</dcterms:modified>
</cp:coreProperties>
</file>